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coze工作流200+源码使用说明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打开网站：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https://github.com/fenggeliaoai/cozeworkflows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如果有git的同学可以直接克隆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**克隆仓库**</w:t>
              <w:br/>
              <w:br/>
            </w:r>
            <w:r>
              <w:rPr>
                <w:rFonts w:eastAsia="Consolas" w:ascii="Consolas" w:cs="Consolas" w:hAnsi="Consolas"/>
                <w:sz w:val="22"/>
              </w:rPr>
              <w:t>git clone https://github.com/your-username/ai-workflows.git</w:t>
            </w:r>
          </w:p>
        </w:tc>
      </w:tr>
    </w:tbl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如果没有的话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724150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4086225"/>
            <wp:docPr id="1" name="Drawing 1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40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点击这个Download ZIP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然后这个文件夹就会下载下来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000250"/>
            <wp:docPr id="2" name="Drawing 2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打开文件夹在的地址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819150"/>
            <wp:docPr id="3" name="Drawing 3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对文件进行解压缩：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1647825"/>
            <wp:docPr id="4" name="Drawing 4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解压缩之后的文件夹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638425"/>
            <wp:docPr id="5" name="Drawing 5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"/>
                    <pic:cNvPicPr>
                      <a:picLocks noChangeAspect="true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点开这个工作流200+合集分享文件夹，就剋有看到工作流文件了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3267075"/>
            <wp:docPr id="6" name="Drawing 6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"/>
                    <pic:cNvPicPr>
                      <a:picLocks noChangeAspect="true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26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这个时候打开coze：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https://www.coze.cn/space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进入到资源库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5000625"/>
            <wp:docPr id="7" name="Drawing 7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"/>
                    <pic:cNvPicPr>
                      <a:picLocks noChangeAspect="true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500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然后点右上角的导入：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3514725"/>
            <wp:docPr id="8" name="Drawing 8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然后会出来文件选择框：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3381375"/>
            <wp:docPr id="9" name="Drawing 9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"/>
                    <pic:cNvPicPr>
                      <a:picLocks noChangeAspect="true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点击这个上传文件：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3676650"/>
            <wp:docPr id="10" name="Drawing 1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"/>
                    <pic:cNvPicPr>
                      <a:picLocks noChangeAspect="true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等待这个文本框出来之后点击导入就好了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4905375"/>
            <wp:docPr id="11" name="Drawing 11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"/>
                    <pic:cNvPicPr>
                      <a:picLocks noChangeAspect="true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导入完成之后右下角会出来这个的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1790700"/>
            <wp:docPr id="12" name="Drawing 12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"/>
                    <pic:cNvPicPr>
                      <a:picLocks noChangeAspect="true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这个时候可以看到我们的资源库里面已经有这个工作流了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1076325"/>
            <wp:docPr id="13" name="Drawing 13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"/>
                    <pic:cNvPicPr>
                      <a:picLocks noChangeAspect="true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18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10" Target="media/image7.png" Type="http://schemas.openxmlformats.org/officeDocument/2006/relationships/image"/><Relationship Id="rId11" Target="media/image8.png" Type="http://schemas.openxmlformats.org/officeDocument/2006/relationships/image"/><Relationship Id="rId12" Target="media/image9.png" Type="http://schemas.openxmlformats.org/officeDocument/2006/relationships/image"/><Relationship Id="rId13" Target="media/image10.png" Type="http://schemas.openxmlformats.org/officeDocument/2006/relationships/image"/><Relationship Id="rId14" Target="media/image11.png" Type="http://schemas.openxmlformats.org/officeDocument/2006/relationships/image"/><Relationship Id="rId15" Target="media/image12.png" Type="http://schemas.openxmlformats.org/officeDocument/2006/relationships/image"/><Relationship Id="rId16" Target="media/image13.png" Type="http://schemas.openxmlformats.org/officeDocument/2006/relationships/image"/><Relationship Id="rId17" Target="media/image14.png" Type="http://schemas.openxmlformats.org/officeDocument/2006/relationships/image"/><Relationship Id="rId18" Target="header1.xml" Type="http://schemas.openxmlformats.org/officeDocument/2006/relationships/header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media/image1.png" Type="http://schemas.openxmlformats.org/officeDocument/2006/relationships/image"/><Relationship Id="rId5" Target="media/image2.png" Type="http://schemas.openxmlformats.org/officeDocument/2006/relationships/image"/><Relationship Id="rId6" Target="media/image3.png" Type="http://schemas.openxmlformats.org/officeDocument/2006/relationships/image"/><Relationship Id="rId7" Target="media/image4.png" Type="http://schemas.openxmlformats.org/officeDocument/2006/relationships/image"/><Relationship Id="rId8" Target="media/image5.png" Type="http://schemas.openxmlformats.org/officeDocument/2006/relationships/image"/><Relationship Id="rId9" Target="media/image6.png" Type="http://schemas.openxmlformats.org/officeDocument/2006/relationships/image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2025-07-27T10:31:15Z</dcterms:created>
  <dc:creator>Apache POI</dc:creator>
</cp:coreProperties>
</file>